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5E015E">
        <w:trPr>
          <w:trHeight w:val="441"/>
        </w:trPr>
        <w:tc>
          <w:tcPr>
            <w:tcW w:w="1818" w:type="dxa"/>
          </w:tcPr>
          <w:p w:rsidR="00632991" w:rsidRPr="00AC406B" w:rsidRDefault="00632991" w:rsidP="005E015E">
            <w:pPr>
              <w:rPr>
                <w:rFonts w:ascii="Arial" w:hAnsi="Arial" w:cs="Arial"/>
              </w:rPr>
            </w:pPr>
          </w:p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5E015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5E015E">
        <w:trPr>
          <w:trHeight w:val="649"/>
        </w:trPr>
        <w:tc>
          <w:tcPr>
            <w:tcW w:w="1818" w:type="dxa"/>
          </w:tcPr>
          <w:p w:rsidR="00632991" w:rsidRPr="00AC406B" w:rsidRDefault="00632991" w:rsidP="005E015E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32991" w:rsidRPr="00963AEE" w:rsidRDefault="00632991" w:rsidP="005E015E">
            <w:pPr>
              <w:spacing w:before="240"/>
              <w:rPr>
                <w:rFonts w:cstheme="minorHAnsi"/>
              </w:rPr>
            </w:pPr>
            <w:r w:rsidRPr="00773003">
              <w:rPr>
                <w:rFonts w:ascii="Arial" w:eastAsiaTheme="minorEastAsia" w:hAnsi="Arial"/>
                <w:bCs/>
                <w:noProof/>
              </w:rPr>
              <w:t>Find hardness of metals</w:t>
            </w:r>
          </w:p>
        </w:tc>
      </w:tr>
      <w:tr w:rsidR="00632991" w:rsidRPr="004E69FB" w:rsidTr="005E015E">
        <w:trPr>
          <w:trHeight w:val="649"/>
        </w:trPr>
        <w:tc>
          <w:tcPr>
            <w:tcW w:w="1818" w:type="dxa"/>
          </w:tcPr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5E015E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5E015E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5E015E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5E015E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5E015E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5E015E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5E01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AC406B" w:rsidRDefault="00632991" w:rsidP="005E01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32991" w:rsidRPr="00C90C5D" w:rsidRDefault="00C90C5D" w:rsidP="005E015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Perform hardness test on</w:t>
            </w:r>
            <w:r w:rsidRPr="00292F89">
              <w:rPr>
                <w:rFonts w:ascii="Arial" w:hAnsi="Arial"/>
                <w:noProof/>
              </w:rPr>
              <w:t xml:space="preserve"> aluminum  by using</w:t>
            </w:r>
            <w:r w:rsidRPr="00292F8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noProof/>
              </w:rPr>
              <w:t>Rockwell Hardness Tester and find its hardness.</w:t>
            </w:r>
          </w:p>
          <w:p w:rsidR="00C90C5D" w:rsidRPr="002F07B4" w:rsidRDefault="00C90C5D" w:rsidP="005E015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</w:rPr>
              <w:t>Perform hardness test of aluminum  by using</w:t>
            </w:r>
            <w:r w:rsidRPr="00292F8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noProof/>
              </w:rPr>
              <w:t>Brinell’s Hardness Test to find its hardness.</w:t>
            </w:r>
          </w:p>
        </w:tc>
      </w:tr>
      <w:tr w:rsidR="00632991" w:rsidRPr="004E69FB" w:rsidTr="005E015E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5E01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5E015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Identify the  Rockwell  Hardness test apparatus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Fix suitable ball or cone indenter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Place specimen on the platform.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 xml:space="preserve">Set position against the indenter 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Apply the load by loading lever and wait for specified time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 xml:space="preserve">Remove the load from  the specimen  with help of loading lever 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Note reading of pointer on the corresponding   scale of the dial gauge.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Check Rockwell hardness no.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Identify the Brinell’s Hardness test apparatus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Fix suitable indenter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Place specimen on the anvil plate.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 xml:space="preserve">Set position against the indenter and apply the load by loading lever 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Note reading of pointer on the corresponding   scale of the dial gauge.</w:t>
            </w:r>
          </w:p>
          <w:p w:rsidR="00C90C5D" w:rsidRPr="00C90C5D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 xml:space="preserve">Remove the load from  the specimen  with help of loading lever </w:t>
            </w:r>
          </w:p>
          <w:p w:rsidR="00632991" w:rsidRPr="00095D9A" w:rsidRDefault="00C90C5D" w:rsidP="00C90C5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C5D">
              <w:rPr>
                <w:rFonts w:ascii="Arial" w:hAnsi="Arial" w:cs="Arial"/>
                <w:sz w:val="22"/>
                <w:szCs w:val="20"/>
              </w:rPr>
              <w:t>Tabulate   the result in desired format</w:t>
            </w:r>
          </w:p>
        </w:tc>
      </w:tr>
      <w:tr w:rsidR="00632991" w:rsidRPr="004E69FB" w:rsidTr="005E015E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5E015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5E015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5E015E">
        <w:tc>
          <w:tcPr>
            <w:tcW w:w="2250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5E015E">
        <w:tc>
          <w:tcPr>
            <w:tcW w:w="2250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5E015E">
        <w:tc>
          <w:tcPr>
            <w:tcW w:w="2250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2C4D6E" w:rsidRDefault="00632991" w:rsidP="005E015E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632991" w:rsidRPr="004E69FB" w:rsidTr="005E015E">
        <w:tc>
          <w:tcPr>
            <w:tcW w:w="2250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2991" w:rsidRPr="002F07B4" w:rsidRDefault="00632991" w:rsidP="005E015E">
            <w:pPr>
              <w:spacing w:before="240"/>
              <w:rPr>
                <w:rFonts w:cstheme="minorHAnsi"/>
                <w:sz w:val="24"/>
              </w:rPr>
            </w:pPr>
            <w:r w:rsidRPr="00773003">
              <w:rPr>
                <w:rFonts w:ascii="Arial" w:eastAsiaTheme="minorEastAsia" w:hAnsi="Arial"/>
                <w:bCs/>
                <w:noProof/>
                <w:sz w:val="24"/>
              </w:rPr>
              <w:t>Find hardness of metals</w:t>
            </w:r>
          </w:p>
        </w:tc>
      </w:tr>
      <w:tr w:rsidR="00632991" w:rsidRPr="004E69FB" w:rsidTr="005E015E">
        <w:tc>
          <w:tcPr>
            <w:tcW w:w="2250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32991" w:rsidRPr="002F07B4" w:rsidRDefault="00632991" w:rsidP="005E015E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773003">
              <w:rPr>
                <w:rFonts w:ascii="Arial" w:hAnsi="Arial"/>
                <w:noProof/>
                <w:sz w:val="24"/>
              </w:rPr>
              <w:t xml:space="preserve">Perform hardness test of aluminum  by usingRockwell Hardness Testers  </w:t>
            </w:r>
          </w:p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5E015E">
        <w:trPr>
          <w:trHeight w:val="398"/>
        </w:trPr>
        <w:tc>
          <w:tcPr>
            <w:tcW w:w="6930" w:type="dxa"/>
          </w:tcPr>
          <w:p w:rsidR="00632991" w:rsidRPr="004E69FB" w:rsidRDefault="00632991" w:rsidP="005E015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5E01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5E01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Identify the  Rockwell  Hardness test apparatus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56" style="position:absolute;margin-left:6.95pt;margin-top:2.4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57" style="position:absolute;margin-left:9.35pt;margin-top:2.4pt;width:28.45pt;height:12.85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Fix suitable ball or cone indenter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54" style="position:absolute;margin-left:8.4pt;margin-top:6.5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55" style="position:absolute;margin-left:9.6pt;margin-top:6.5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Place specimen on the platform.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38" style="position:absolute;margin-left:8.7pt;margin-top:3.2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39" style="position:absolute;margin-left:9.5pt;margin-top:2.3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 xml:space="preserve">Set position against the indenter 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40" style="position:absolute;margin-left:8.8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41" style="position:absolute;margin-left:9.5pt;margin-top:3.4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Apply the load by loading lever and wait for specified time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42" style="position:absolute;left:0;text-align:left;margin-left:8.3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43" style="position:absolute;margin-left:10.6pt;margin-top:2.8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 xml:space="preserve">Remove the load from  the specimen  with help of loading lever 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44" style="position:absolute;margin-left:8.3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45" style="position:absolute;margin-left:10.05pt;margin-top:3.9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Note reading of pointer on the corresponding   scale of the dial gauge.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47" style="position:absolute;margin-left:7.9pt;margin-top:2.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46" style="position:absolute;margin-left:10.2pt;margin-top:3.05pt;width:28.45pt;height:12.85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Check Rockwell hardness no.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48" style="position:absolute;margin-left:7.35pt;margin-top:3.6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49" style="position:absolute;margin-left:9.7pt;margin-top:3.0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Identify the Brinell’s Hardness test apparatus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50" style="position:absolute;margin-left:7.8pt;margin-top:4.7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51" style="position:absolute;margin-left:10.25pt;margin-top:4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Fix suitable indenter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52" style="position:absolute;margin-left:6.8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53" style="position:absolute;margin-left:10.25pt;margin-top:3.1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Place specimen on the anvil plate.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8" style="position:absolute;margin-left:6.95pt;margin-top:2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9" style="position:absolute;margin-left:9.35pt;margin-top:2.4pt;width:28.45pt;height:12.85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 xml:space="preserve">Set position against the indenter and apply the load by loading lever 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0" style="position:absolute;margin-left:8.4pt;margin-top:6.5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1" style="position:absolute;margin-left:9.6pt;margin-top:6.5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Note reading of pointer on the corresponding   scale of the dial gauge.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A0692DE">
                <v:roundrect id="_x0000_s1462" style="position:absolute;margin-left:6.85pt;margin-top:3.1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3D5A16">
                <v:roundrect id="_x0000_s1463" style="position:absolute;margin-left:10.25pt;margin-top:3.1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 xml:space="preserve">Remove the load from  the specimen  with help of loading lever 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CA57E2A">
                <v:roundrect id="_x0000_s1464" style="position:absolute;margin-left:6.95pt;margin-top:2.4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E5E64D">
                <v:roundrect id="_x0000_s1465" style="position:absolute;margin-left:9.35pt;margin-top:2.4pt;width:28.45pt;height:12.85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90C5D" w:rsidRPr="004E69FB" w:rsidTr="005E015E">
        <w:trPr>
          <w:trHeight w:val="398"/>
        </w:trPr>
        <w:tc>
          <w:tcPr>
            <w:tcW w:w="6930" w:type="dxa"/>
          </w:tcPr>
          <w:p w:rsidR="00C90C5D" w:rsidRPr="00C90C5D" w:rsidRDefault="00C90C5D" w:rsidP="00C90C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90C5D">
              <w:rPr>
                <w:rFonts w:ascii="Arial" w:hAnsi="Arial" w:cs="Arial"/>
              </w:rPr>
              <w:t>Tabulate   the result in desired format</w:t>
            </w:r>
          </w:p>
        </w:tc>
        <w:tc>
          <w:tcPr>
            <w:tcW w:w="108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DD4E1D">
                <v:roundrect id="_x0000_s1466" style="position:absolute;margin-left:8.4pt;margin-top:6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90C5D" w:rsidRPr="004E69FB" w:rsidRDefault="00C90C5D" w:rsidP="00C90C5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0A757E">
                <v:roundrect id="_x0000_s1467" style="position:absolute;margin-left:9.6pt;margin-top:6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ED5B7A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Default="00632991" w:rsidP="00632991">
      <w:r>
        <w:br w:type="page"/>
      </w:r>
    </w:p>
    <w:p w:rsidR="00632991" w:rsidRDefault="00632991" w:rsidP="00632991"/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32991" w:rsidRDefault="00632991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773003" w:rsidP="004E69FB">
            <w:pPr>
              <w:spacing w:before="240"/>
              <w:rPr>
                <w:rFonts w:cstheme="minorHAnsi"/>
              </w:rPr>
            </w:pPr>
            <w:r w:rsidRPr="00773003">
              <w:rPr>
                <w:rFonts w:ascii="Arial" w:eastAsiaTheme="minorEastAsia" w:hAnsi="Arial"/>
                <w:bCs/>
                <w:noProof/>
              </w:rPr>
              <w:t>Find hardness of metals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D5B7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4E69FB" w:rsidRPr="002F07B4" w:rsidRDefault="00773003" w:rsidP="002F07B4">
            <w:pPr>
              <w:pStyle w:val="ListParagraph"/>
              <w:numPr>
                <w:ilvl w:val="0"/>
                <w:numId w:val="19"/>
              </w:numPr>
            </w:pPr>
            <w:r w:rsidRPr="00773003">
              <w:rPr>
                <w:rFonts w:ascii="Arial" w:hAnsi="Arial"/>
                <w:noProof/>
                <w:szCs w:val="22"/>
              </w:rPr>
              <w:t xml:space="preserve">Perform hardness test of aluminum  by usingRockwell Hardness Testers  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90C5D" w:rsidRPr="004E69FB" w:rsidTr="00E717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C90C5D">
              <w:rPr>
                <w:rFonts w:ascii="Arial" w:hAnsi="Arial" w:cs="Arial"/>
                <w:sz w:val="22"/>
              </w:rPr>
              <w:t xml:space="preserve"> the  Rockwell  Hardness test apparatus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C90C5D">
              <w:rPr>
                <w:rFonts w:ascii="Arial" w:hAnsi="Arial" w:cs="Arial"/>
                <w:sz w:val="22"/>
              </w:rPr>
              <w:t xml:space="preserve"> suitable ball or cone indenter</w:t>
            </w:r>
          </w:p>
        </w:tc>
        <w:tc>
          <w:tcPr>
            <w:tcW w:w="632" w:type="dxa"/>
            <w:vAlign w:val="center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Place</w:t>
            </w:r>
            <w:r>
              <w:rPr>
                <w:rFonts w:ascii="Arial" w:hAnsi="Arial" w:cs="Arial"/>
                <w:sz w:val="22"/>
              </w:rPr>
              <w:t>d</w:t>
            </w:r>
            <w:r w:rsidRPr="00C90C5D">
              <w:rPr>
                <w:rFonts w:ascii="Arial" w:hAnsi="Arial" w:cs="Arial"/>
                <w:sz w:val="22"/>
              </w:rPr>
              <w:t xml:space="preserve"> specimen on the platform.</w:t>
            </w:r>
          </w:p>
        </w:tc>
        <w:tc>
          <w:tcPr>
            <w:tcW w:w="632" w:type="dxa"/>
            <w:vAlign w:val="center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 xml:space="preserve">Set position against the indenter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Pr="00C90C5D">
              <w:rPr>
                <w:rFonts w:ascii="Arial" w:hAnsi="Arial" w:cs="Arial"/>
                <w:sz w:val="22"/>
              </w:rPr>
              <w:t xml:space="preserve"> the load by loading lever and wait for specified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Remove</w:t>
            </w:r>
            <w:r>
              <w:rPr>
                <w:rFonts w:ascii="Arial" w:hAnsi="Arial" w:cs="Arial"/>
                <w:sz w:val="22"/>
              </w:rPr>
              <w:t>d</w:t>
            </w:r>
            <w:r w:rsidRPr="00C90C5D">
              <w:rPr>
                <w:rFonts w:ascii="Arial" w:hAnsi="Arial" w:cs="Arial"/>
                <w:sz w:val="22"/>
              </w:rPr>
              <w:t xml:space="preserve"> the load from  the specimen  with help of loading lever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Note</w:t>
            </w:r>
            <w:r>
              <w:rPr>
                <w:rFonts w:ascii="Arial" w:hAnsi="Arial" w:cs="Arial"/>
                <w:sz w:val="22"/>
              </w:rPr>
              <w:t>d</w:t>
            </w:r>
            <w:r w:rsidRPr="00C90C5D">
              <w:rPr>
                <w:rFonts w:ascii="Arial" w:hAnsi="Arial" w:cs="Arial"/>
                <w:sz w:val="22"/>
              </w:rPr>
              <w:t xml:space="preserve"> reading of pointer on the corresponding   scale of the dial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C90C5D">
              <w:rPr>
                <w:rFonts w:ascii="Arial" w:hAnsi="Arial" w:cs="Arial"/>
                <w:sz w:val="22"/>
              </w:rPr>
              <w:t xml:space="preserve"> Rockwell hardness no.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C90C5D">
              <w:rPr>
                <w:rFonts w:ascii="Arial" w:hAnsi="Arial" w:cs="Arial"/>
                <w:sz w:val="22"/>
              </w:rPr>
              <w:t xml:space="preserve"> the Brinell’s Hardness test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C90C5D">
              <w:rPr>
                <w:rFonts w:ascii="Arial" w:hAnsi="Arial" w:cs="Arial"/>
                <w:sz w:val="22"/>
              </w:rPr>
              <w:t xml:space="preserve"> suitable indenter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Place</w:t>
            </w:r>
            <w:r>
              <w:rPr>
                <w:rFonts w:ascii="Arial" w:hAnsi="Arial" w:cs="Arial"/>
                <w:sz w:val="22"/>
              </w:rPr>
              <w:t>d</w:t>
            </w:r>
            <w:r w:rsidRPr="00C90C5D">
              <w:rPr>
                <w:rFonts w:ascii="Arial" w:hAnsi="Arial" w:cs="Arial"/>
                <w:sz w:val="22"/>
              </w:rPr>
              <w:t xml:space="preserve"> specimen on the anvil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 xml:space="preserve">Set position against the indenter and apply the load by loading lever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Note</w:t>
            </w:r>
            <w:r>
              <w:rPr>
                <w:rFonts w:ascii="Arial" w:hAnsi="Arial" w:cs="Arial"/>
                <w:sz w:val="22"/>
              </w:rPr>
              <w:t>d</w:t>
            </w:r>
            <w:r w:rsidRPr="00C90C5D">
              <w:rPr>
                <w:rFonts w:ascii="Arial" w:hAnsi="Arial" w:cs="Arial"/>
                <w:sz w:val="22"/>
              </w:rPr>
              <w:t xml:space="preserve"> reading of pointer on the corresponding   scale of the dial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 w:rsidRPr="00C90C5D">
              <w:rPr>
                <w:rFonts w:ascii="Arial" w:hAnsi="Arial" w:cs="Arial"/>
                <w:sz w:val="22"/>
              </w:rPr>
              <w:t>Remove</w:t>
            </w:r>
            <w:r>
              <w:rPr>
                <w:rFonts w:ascii="Arial" w:hAnsi="Arial" w:cs="Arial"/>
                <w:sz w:val="22"/>
              </w:rPr>
              <w:t>d</w:t>
            </w:r>
            <w:r w:rsidRPr="00C90C5D">
              <w:rPr>
                <w:rFonts w:ascii="Arial" w:hAnsi="Arial" w:cs="Arial"/>
                <w:sz w:val="22"/>
              </w:rPr>
              <w:t xml:space="preserve"> the load from  the specimen  with help of loading lever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C90C5D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0C5D" w:rsidRPr="004E69FB" w:rsidRDefault="00C90C5D" w:rsidP="00C90C5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90C5D" w:rsidRPr="00C90C5D" w:rsidRDefault="00C90C5D" w:rsidP="00C90C5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Tabulated </w:t>
            </w:r>
            <w:r w:rsidRPr="00C90C5D">
              <w:rPr>
                <w:rFonts w:ascii="Arial" w:hAnsi="Arial" w:cs="Arial"/>
                <w:sz w:val="22"/>
              </w:rPr>
              <w:t>the result in desired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0C5D" w:rsidRPr="004E69FB" w:rsidRDefault="00C90C5D" w:rsidP="00C90C5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90C5D" w:rsidRPr="004E69FB" w:rsidRDefault="00C90C5D" w:rsidP="00C90C5D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ED5B7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ED5B7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07B4" w:rsidRPr="00963AEE" w:rsidRDefault="00773003" w:rsidP="002F07B4">
            <w:pPr>
              <w:spacing w:before="240"/>
              <w:rPr>
                <w:rFonts w:cstheme="minorHAnsi"/>
              </w:rPr>
            </w:pPr>
            <w:r w:rsidRPr="00773003">
              <w:rPr>
                <w:rFonts w:ascii="Arial" w:eastAsiaTheme="minorEastAsia" w:hAnsi="Arial"/>
                <w:bCs/>
                <w:noProof/>
              </w:rPr>
              <w:t>Find hardness of metals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ED5B7A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ED5B7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5E015E" w:rsidRPr="004E69FB" w:rsidRDefault="005E015E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5E015E" w:rsidRDefault="005E015E" w:rsidP="004E69F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Define hardness.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5E015E" w:rsidRDefault="004E69FB" w:rsidP="004E69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5E015E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toughness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5E015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Define resilience.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Define modulus of toughness.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Define strain energy.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Define proof resilience.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What is B.H.T?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What is R.W.T?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Give three limitations of B.H.T.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5E015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Give the formula to calculate B.H.N.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D4195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CD4195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D4195" w:rsidRPr="004E69FB" w:rsidRDefault="00CD41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D4195" w:rsidRPr="00CD4195" w:rsidRDefault="00CD4195" w:rsidP="00CD4195">
            <w:pPr>
              <w:tabs>
                <w:tab w:val="center" w:pos="2878"/>
              </w:tabs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Define B.H.N.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  <w:vMerge w:val="restart"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</w:tr>
      <w:tr w:rsidR="00CD4195" w:rsidRPr="004E69FB" w:rsidTr="00E57004">
        <w:trPr>
          <w:trHeight w:val="466"/>
        </w:trPr>
        <w:tc>
          <w:tcPr>
            <w:tcW w:w="470" w:type="dxa"/>
            <w:vMerge/>
          </w:tcPr>
          <w:p w:rsidR="00CD4195" w:rsidRPr="004E69FB" w:rsidRDefault="00CD41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D4195" w:rsidRPr="00CD4195" w:rsidRDefault="00CD41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</w:tr>
      <w:tr w:rsidR="00CD4195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D4195" w:rsidRPr="004E69FB" w:rsidRDefault="00CD41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D4195" w:rsidRPr="00CD4195" w:rsidRDefault="00CD4195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What is impact test?</w:t>
            </w:r>
          </w:p>
        </w:tc>
        <w:tc>
          <w:tcPr>
            <w:tcW w:w="1508" w:type="dxa"/>
            <w:vMerge w:val="restart"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</w:tr>
      <w:tr w:rsidR="00CD4195" w:rsidRPr="004E69FB" w:rsidTr="00E57004">
        <w:trPr>
          <w:trHeight w:val="466"/>
        </w:trPr>
        <w:tc>
          <w:tcPr>
            <w:tcW w:w="470" w:type="dxa"/>
            <w:vMerge/>
          </w:tcPr>
          <w:p w:rsidR="00CD4195" w:rsidRPr="004E69FB" w:rsidRDefault="00CD41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D4195" w:rsidRPr="00CD4195" w:rsidRDefault="00CD41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</w:tr>
      <w:tr w:rsidR="00CD4195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D4195" w:rsidRPr="004E69FB" w:rsidRDefault="00CD41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D4195" w:rsidRPr="00CD4195" w:rsidRDefault="00CD4195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CD4195">
              <w:rPr>
                <w:rFonts w:ascii="Arial" w:hAnsi="Arial" w:cs="Arial"/>
                <w:sz w:val="22"/>
                <w:szCs w:val="22"/>
              </w:rPr>
              <w:t>Give brinell hardness number of mild steel.</w:t>
            </w:r>
          </w:p>
        </w:tc>
        <w:tc>
          <w:tcPr>
            <w:tcW w:w="1508" w:type="dxa"/>
            <w:vMerge w:val="restart"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</w:tr>
      <w:tr w:rsidR="00CD4195" w:rsidRPr="004E69FB" w:rsidTr="00E57004">
        <w:trPr>
          <w:trHeight w:val="466"/>
        </w:trPr>
        <w:tc>
          <w:tcPr>
            <w:tcW w:w="470" w:type="dxa"/>
            <w:vMerge/>
          </w:tcPr>
          <w:p w:rsidR="00CD4195" w:rsidRPr="004E69FB" w:rsidRDefault="00CD41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D4195" w:rsidRPr="00CD4195" w:rsidRDefault="00CD41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D4195" w:rsidRPr="004E69FB" w:rsidRDefault="00CD4195" w:rsidP="004E69FB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</w:p>
    <w:p w:rsidR="00632991" w:rsidRDefault="0063299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B7A" w:rsidRDefault="00ED5B7A">
      <w:pPr>
        <w:spacing w:after="0" w:line="240" w:lineRule="auto"/>
      </w:pPr>
      <w:r>
        <w:separator/>
      </w:r>
    </w:p>
  </w:endnote>
  <w:endnote w:type="continuationSeparator" w:id="0">
    <w:p w:rsidR="00ED5B7A" w:rsidRDefault="00ED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015E" w:rsidRDefault="00ED5B7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C5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E015E" w:rsidRDefault="005E015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B7A" w:rsidRDefault="00ED5B7A">
      <w:pPr>
        <w:spacing w:after="0" w:line="240" w:lineRule="auto"/>
      </w:pPr>
      <w:r>
        <w:separator/>
      </w:r>
    </w:p>
  </w:footnote>
  <w:footnote w:type="continuationSeparator" w:id="0">
    <w:p w:rsidR="00ED5B7A" w:rsidRDefault="00ED5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6F338C1"/>
    <w:multiLevelType w:val="hybridMultilevel"/>
    <w:tmpl w:val="FA22B4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20"/>
  </w:num>
  <w:num w:numId="5">
    <w:abstractNumId w:val="23"/>
  </w:num>
  <w:num w:numId="6">
    <w:abstractNumId w:val="6"/>
  </w:num>
  <w:num w:numId="7">
    <w:abstractNumId w:val="13"/>
  </w:num>
  <w:num w:numId="8">
    <w:abstractNumId w:val="1"/>
  </w:num>
  <w:num w:numId="9">
    <w:abstractNumId w:val="2"/>
  </w:num>
  <w:num w:numId="10">
    <w:abstractNumId w:val="19"/>
  </w:num>
  <w:num w:numId="11">
    <w:abstractNumId w:val="5"/>
  </w:num>
  <w:num w:numId="12">
    <w:abstractNumId w:val="22"/>
  </w:num>
  <w:num w:numId="13">
    <w:abstractNumId w:val="4"/>
  </w:num>
  <w:num w:numId="14">
    <w:abstractNumId w:val="10"/>
  </w:num>
  <w:num w:numId="15">
    <w:abstractNumId w:val="12"/>
  </w:num>
  <w:num w:numId="16">
    <w:abstractNumId w:val="18"/>
  </w:num>
  <w:num w:numId="17">
    <w:abstractNumId w:val="17"/>
  </w:num>
  <w:num w:numId="18">
    <w:abstractNumId w:val="14"/>
  </w:num>
  <w:num w:numId="19">
    <w:abstractNumId w:val="0"/>
  </w:num>
  <w:num w:numId="20">
    <w:abstractNumId w:val="11"/>
  </w:num>
  <w:num w:numId="21">
    <w:abstractNumId w:val="7"/>
  </w:num>
  <w:num w:numId="22">
    <w:abstractNumId w:val="21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831FB"/>
    <w:rsid w:val="00084B41"/>
    <w:rsid w:val="00095D9A"/>
    <w:rsid w:val="000C5264"/>
    <w:rsid w:val="000D47CD"/>
    <w:rsid w:val="001526AE"/>
    <w:rsid w:val="001D207C"/>
    <w:rsid w:val="002C4365"/>
    <w:rsid w:val="002C4D6E"/>
    <w:rsid w:val="002F07B4"/>
    <w:rsid w:val="0036124D"/>
    <w:rsid w:val="004E69FB"/>
    <w:rsid w:val="005340E0"/>
    <w:rsid w:val="005478B5"/>
    <w:rsid w:val="00585328"/>
    <w:rsid w:val="005A6DA2"/>
    <w:rsid w:val="005E015E"/>
    <w:rsid w:val="00632991"/>
    <w:rsid w:val="006553B9"/>
    <w:rsid w:val="00697C5B"/>
    <w:rsid w:val="00740E96"/>
    <w:rsid w:val="00773003"/>
    <w:rsid w:val="0086632D"/>
    <w:rsid w:val="00963AEE"/>
    <w:rsid w:val="00993B08"/>
    <w:rsid w:val="00996D79"/>
    <w:rsid w:val="009C704F"/>
    <w:rsid w:val="00A415C5"/>
    <w:rsid w:val="00A456BB"/>
    <w:rsid w:val="00AC406B"/>
    <w:rsid w:val="00B21464"/>
    <w:rsid w:val="00BA25B8"/>
    <w:rsid w:val="00BB59A0"/>
    <w:rsid w:val="00BC4F47"/>
    <w:rsid w:val="00C4386D"/>
    <w:rsid w:val="00C56E0D"/>
    <w:rsid w:val="00C90C5D"/>
    <w:rsid w:val="00CD4195"/>
    <w:rsid w:val="00DB0141"/>
    <w:rsid w:val="00DB4470"/>
    <w:rsid w:val="00DC4E21"/>
    <w:rsid w:val="00DD1416"/>
    <w:rsid w:val="00E57004"/>
    <w:rsid w:val="00E77B91"/>
    <w:rsid w:val="00ED5B7A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8"/>
    <o:shapelayout v:ext="edit">
      <o:idmap v:ext="edit" data="1"/>
    </o:shapelayout>
  </w:shapeDefaults>
  <w:decimalSymbol w:val="."/>
  <w:listSeparator w:val=","/>
  <w14:docId w14:val="1FBE7D33"/>
  <w15:docId w15:val="{2CA31ED5-8310-4D76-9CC7-85EFAAA7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2</cp:revision>
  <dcterms:created xsi:type="dcterms:W3CDTF">2020-04-04T07:54:00Z</dcterms:created>
  <dcterms:modified xsi:type="dcterms:W3CDTF">2020-04-04T07:54:00Z</dcterms:modified>
</cp:coreProperties>
</file>